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5B14" w14:textId="77777777" w:rsidR="00EF1B75" w:rsidRDefault="00EF1B75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bookmarkStart w:id="0" w:name="_GoBack"/>
      <w:bookmarkEnd w:id="0"/>
      <w:r>
        <w:rPr>
          <w:rFonts w:ascii="Cambria Math" w:hAnsi="Cambria Math" w:cs="Cambria Math"/>
        </w:rPr>
        <w:t>𝗢𝗻𝗱𝗲𝗿𝘀𝘁𝗲𝘂𝗻𝗶𝗻𝗴</w:t>
      </w:r>
      <w:r>
        <w:rPr>
          <w:rFonts w:ascii="Segoe UI" w:hAnsi="Segoe UI" w:cs="Segoe UI"/>
        </w:rPr>
        <w:t xml:space="preserve"> </w:t>
      </w:r>
      <w:r>
        <w:rPr>
          <w:rFonts w:ascii="Cambria Math" w:hAnsi="Cambria Math" w:cs="Cambria Math"/>
        </w:rPr>
        <w:t>𝘃𝗼𝗼𝗿</w:t>
      </w:r>
      <w:r>
        <w:rPr>
          <w:rFonts w:ascii="Segoe UI" w:hAnsi="Segoe UI" w:cs="Segoe UI"/>
        </w:rPr>
        <w:t xml:space="preserve"> </w:t>
      </w:r>
      <w:r>
        <w:rPr>
          <w:rFonts w:ascii="Cambria Math" w:hAnsi="Cambria Math" w:cs="Cambria Math"/>
        </w:rPr>
        <w:t>𝘄𝗶𝗲</w:t>
      </w:r>
      <w:r>
        <w:rPr>
          <w:rFonts w:ascii="Segoe UI" w:hAnsi="Segoe UI" w:cs="Segoe UI"/>
        </w:rPr>
        <w:t xml:space="preserve"> </w:t>
      </w:r>
      <w:r>
        <w:rPr>
          <w:rFonts w:ascii="Cambria Math" w:hAnsi="Cambria Math" w:cs="Cambria Math"/>
        </w:rPr>
        <w:t>𝘀𝗼𝗰𝗶𝗮𝗮𝗹</w:t>
      </w:r>
      <w:r>
        <w:rPr>
          <w:rFonts w:ascii="Segoe UI" w:hAnsi="Segoe UI" w:cs="Segoe UI"/>
        </w:rPr>
        <w:t xml:space="preserve"> </w:t>
      </w:r>
      <w:r>
        <w:rPr>
          <w:rFonts w:ascii="Cambria Math" w:hAnsi="Cambria Math" w:cs="Cambria Math"/>
        </w:rPr>
        <w:t>𝗼𝗻𝗱𝗲𝗿𝗻𝗲𝗲𝗺𝘁</w:t>
      </w:r>
      <w:r>
        <w:rPr>
          <w:rFonts w:ascii="Segoe UI" w:hAnsi="Segoe UI" w:cs="Segoe UI"/>
        </w:rPr>
        <w:t xml:space="preserve"> </w:t>
      </w:r>
    </w:p>
    <w:p w14:paraId="3C1BEFD3" w14:textId="77777777" w:rsidR="00EF1B75" w:rsidRDefault="00EF1B75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Wil je ondernemen met een positieve impact op de samenleving? </w:t>
      </w:r>
      <w:r>
        <w:rPr>
          <w:rFonts w:ascii="Segoe UI Symbol" w:hAnsi="Segoe UI Symbol" w:cs="Segoe UI Symbol"/>
        </w:rPr>
        <w:t>🚀</w:t>
      </w:r>
      <w:r w:rsidR="00697BCF">
        <w:rPr>
          <w:rFonts w:ascii="Segoe UI" w:hAnsi="Segoe UI" w:cs="Segoe UI"/>
        </w:rPr>
        <w:t xml:space="preserve"> Heb je</w:t>
      </w:r>
      <w:r>
        <w:rPr>
          <w:rFonts w:ascii="Segoe UI" w:hAnsi="Segoe UI" w:cs="Segoe UI"/>
        </w:rPr>
        <w:t xml:space="preserve"> hierbij advies of financiële steun nodig? Klop dan aan bij de provincie Antwerpen. </w:t>
      </w:r>
    </w:p>
    <w:p w14:paraId="16CC382A" w14:textId="77777777" w:rsidR="00EF1B75" w:rsidRDefault="00EF1B75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339353D0" w14:textId="77777777" w:rsidR="00EF1B75" w:rsidRDefault="00EF1B75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 Symbol" w:hAnsi="Segoe UI Symbol" w:cs="Segoe UI Symbol"/>
        </w:rPr>
        <w:t>👉</w:t>
      </w:r>
      <w:r>
        <w:rPr>
          <w:rFonts w:ascii="Segoe UI" w:hAnsi="Segoe UI" w:cs="Segoe UI"/>
        </w:rPr>
        <w:t xml:space="preserve"> Renteloos lenen voor investeringen? </w:t>
      </w:r>
      <w:r>
        <w:rPr>
          <w:rFonts w:ascii="Segoe UI Symbol" w:hAnsi="Segoe UI Symbol" w:cs="Segoe UI Symbol"/>
        </w:rPr>
        <w:t>💶</w:t>
      </w:r>
      <w:r>
        <w:rPr>
          <w:rFonts w:ascii="Segoe UI" w:hAnsi="Segoe UI" w:cs="Segoe UI"/>
        </w:rPr>
        <w:t xml:space="preserve"> Het kan via Trividend Provincie Antwerpen, als je project bijdraagt aan de tewerkstelling van kansengroepen en nieuwe ecologisch duurzame activiteiten genereert.</w:t>
      </w:r>
    </w:p>
    <w:p w14:paraId="36032103" w14:textId="77777777" w:rsidR="00EF1B75" w:rsidRDefault="00EF1B75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311650C0" w14:textId="77777777" w:rsidR="00EF1B75" w:rsidRDefault="00EF1B75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 Symbol" w:hAnsi="Segoe UI Symbol" w:cs="Segoe UI Symbol"/>
        </w:rPr>
        <w:t>👉</w:t>
      </w:r>
      <w:r>
        <w:rPr>
          <w:rFonts w:ascii="Segoe UI" w:hAnsi="Segoe UI" w:cs="Segoe UI"/>
        </w:rPr>
        <w:t xml:space="preserve"> Op zoek naar tips en inspiratie voor je business idee? </w:t>
      </w:r>
      <w:r>
        <w:rPr>
          <w:rFonts w:ascii="Segoe UI Symbol" w:hAnsi="Segoe UI Symbol" w:cs="Segoe UI Symbol"/>
        </w:rPr>
        <w:t>💡</w:t>
      </w:r>
      <w:r>
        <w:rPr>
          <w:rFonts w:ascii="Segoe UI" w:hAnsi="Segoe UI" w:cs="Segoe UI"/>
        </w:rPr>
        <w:t> Welkom bij de Adviesraad Sociaal Ondernemen, waar experten je helpen met de opstart of verdere uitwerking van je business idee.</w:t>
      </w:r>
    </w:p>
    <w:p w14:paraId="4024955D" w14:textId="77777777" w:rsidR="00EF1B75" w:rsidRDefault="00EF1B75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682F2CA" w14:textId="77777777" w:rsidR="00EF1B75" w:rsidRDefault="00E477A1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hyperlink r:id="rId8" w:history="1">
        <w:r w:rsidR="00EF1B75">
          <w:rPr>
            <w:rStyle w:val="Hyperlink"/>
            <w:rFonts w:ascii="Segoe UI" w:hAnsi="Segoe UI" w:cs="Segoe UI"/>
            <w:b/>
            <w:bCs/>
          </w:rPr>
          <w:t xml:space="preserve">Maarten </w:t>
        </w:r>
        <w:proofErr w:type="spellStart"/>
        <w:r w:rsidR="00EF1B75">
          <w:rPr>
            <w:rStyle w:val="Hyperlink"/>
            <w:rFonts w:ascii="Segoe UI" w:hAnsi="Segoe UI" w:cs="Segoe UI"/>
            <w:b/>
            <w:bCs/>
          </w:rPr>
          <w:t>D'hondt</w:t>
        </w:r>
        <w:proofErr w:type="spellEnd"/>
      </w:hyperlink>
      <w:r w:rsidR="00EF1B75">
        <w:rPr>
          <w:rFonts w:ascii="Segoe UI" w:hAnsi="Segoe UI" w:cs="Segoe UI"/>
        </w:rPr>
        <w:t xml:space="preserve"> van KEMP vzw deed</w:t>
      </w:r>
      <w:r w:rsidR="008A130D">
        <w:rPr>
          <w:rFonts w:ascii="Segoe UI" w:hAnsi="Segoe UI" w:cs="Segoe UI"/>
        </w:rPr>
        <w:t xml:space="preserve"> het</w:t>
      </w:r>
      <w:r w:rsidR="00EF1B75">
        <w:rPr>
          <w:rFonts w:ascii="Segoe UI" w:hAnsi="Segoe UI" w:cs="Segoe UI"/>
        </w:rPr>
        <w:t xml:space="preserve"> allebei voor zijn project MOLWOL. Je leest er meer over </w:t>
      </w:r>
      <w:hyperlink r:id="rId9" w:history="1">
        <w:r w:rsidR="00EF1B75" w:rsidRPr="0039040E">
          <w:rPr>
            <w:rStyle w:val="Hyperlink"/>
            <w:rFonts w:ascii="Segoe UI" w:hAnsi="Segoe UI" w:cs="Segoe UI"/>
          </w:rPr>
          <w:t xml:space="preserve">op </w:t>
        </w:r>
        <w:r w:rsidR="0039040E" w:rsidRPr="0039040E">
          <w:rPr>
            <w:rStyle w:val="Hyperlink"/>
            <w:rFonts w:ascii="Segoe UI" w:hAnsi="Segoe UI" w:cs="Segoe UI"/>
          </w:rPr>
          <w:t>de website van de provincie Antwerpen</w:t>
        </w:r>
      </w:hyperlink>
      <w:r w:rsidR="0039040E">
        <w:rPr>
          <w:rFonts w:ascii="Segoe UI" w:hAnsi="Segoe UI" w:cs="Segoe UI"/>
        </w:rPr>
        <w:t xml:space="preserve">. </w:t>
      </w:r>
    </w:p>
    <w:p w14:paraId="78A91FB2" w14:textId="77777777" w:rsidR="0039040E" w:rsidRDefault="0039040E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1766F6FB" w14:textId="6D4BFB8E" w:rsidR="00EF1B75" w:rsidRDefault="000858F0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 Symbol" w:hAnsi="Segoe UI Symbol" w:cs="Segoe UI Symbol"/>
          <w:sz w:val="30"/>
          <w:szCs w:val="30"/>
          <w:shd w:val="clear" w:color="auto" w:fill="FFFFFF"/>
        </w:rPr>
        <w:t xml:space="preserve">📧 </w:t>
      </w:r>
      <w:r w:rsidR="00EF1B75">
        <w:rPr>
          <w:rFonts w:ascii="Segoe UI" w:hAnsi="Segoe UI" w:cs="Segoe UI"/>
        </w:rPr>
        <w:t xml:space="preserve">Contacteer </w:t>
      </w:r>
      <w:r w:rsidR="00784140">
        <w:rPr>
          <w:rFonts w:ascii="Segoe UI" w:hAnsi="Segoe UI" w:cs="Segoe UI"/>
        </w:rPr>
        <w:t xml:space="preserve">Wim van de provincie </w:t>
      </w:r>
      <w:r w:rsidR="00EF1B75">
        <w:rPr>
          <w:rFonts w:ascii="Segoe UI" w:hAnsi="Segoe UI" w:cs="Segoe UI"/>
        </w:rPr>
        <w:t>als je meer info wil: wim.deweerd@provincieantwerpen.be</w:t>
      </w:r>
    </w:p>
    <w:p w14:paraId="61B3FBB6" w14:textId="77777777" w:rsidR="00EF1B75" w:rsidRDefault="00EF1B75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0CC631C" w14:textId="77777777" w:rsidR="00EF1B75" w:rsidRPr="00697BCF" w:rsidRDefault="00EF1B75" w:rsidP="00EF1B75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sz w:val="20"/>
          <w:szCs w:val="20"/>
        </w:rPr>
      </w:pPr>
      <w:r w:rsidRPr="00697BCF">
        <w:rPr>
          <w:rFonts w:ascii="Segoe UI" w:hAnsi="Segoe UI" w:cs="Segoe UI"/>
          <w:i/>
          <w:sz w:val="20"/>
          <w:szCs w:val="20"/>
        </w:rPr>
        <w:t>Trividend Provincie Antwerpen – erkende CV Zetel: Koningin Elisabethlei 22, 2018 Antwerpen. Ondernemingsnummer 0684.768.332, RPR Antwerpen, afdeling Antwerpen, trividend@provincieantwerpen.be</w:t>
      </w:r>
    </w:p>
    <w:p w14:paraId="4C031BE3" w14:textId="77777777" w:rsidR="00D13A71" w:rsidRDefault="00E477A1"/>
    <w:sectPr w:rsidR="00D1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75"/>
    <w:rsid w:val="000858F0"/>
    <w:rsid w:val="00286A7C"/>
    <w:rsid w:val="0039040E"/>
    <w:rsid w:val="006732CC"/>
    <w:rsid w:val="00697BCF"/>
    <w:rsid w:val="00784140"/>
    <w:rsid w:val="007D4895"/>
    <w:rsid w:val="008A130D"/>
    <w:rsid w:val="00C979DF"/>
    <w:rsid w:val="00E477A1"/>
    <w:rsid w:val="00E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A5FB"/>
  <w15:chartTrackingRefBased/>
  <w15:docId w15:val="{A7723380-0E0D-4BBC-A80D-F1CEC67F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F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EF1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oraya-stuer-2ba3032/overlay/create-pos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provincieantwerpen.be/economie/nieuws-over-economie-en-landbouw.masterdetail.html/p_detail_url/nl/dese/dienst-economie-en-internationale-samenwerking/nieuws/provincie-antwerpen-ondersteunt-sociale-ondernemers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5F98EDA75FE45BC732AF7C600958D" ma:contentTypeVersion="11" ma:contentTypeDescription="Een nieuw document maken." ma:contentTypeScope="" ma:versionID="72e0a6b00b0ffb0c5d1832fc4cffc8fb">
  <xsd:schema xmlns:xsd="http://www.w3.org/2001/XMLSchema" xmlns:xs="http://www.w3.org/2001/XMLSchema" xmlns:p="http://schemas.microsoft.com/office/2006/metadata/properties" xmlns:ns3="24854393-9a53-47d1-99ab-854188af7c45" targetNamespace="http://schemas.microsoft.com/office/2006/metadata/properties" ma:root="true" ma:fieldsID="4ef404d119e520b24f26508accfe4011" ns3:_="">
    <xsd:import namespace="24854393-9a53-47d1-99ab-854188af7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93-9a53-47d1-99ab-854188af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0B66-EEBE-4E6D-ACC2-8ACCDEB077E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854393-9a53-47d1-99ab-854188af7c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00949F-5ACF-4B28-BD88-9EBBC6A5C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64DDF-41C2-4903-882E-824766578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54393-9a53-47d1-99ab-854188af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22FFB-BC88-4AD9-8C7A-FB604BEA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STUER Soraya</dc:creator>
  <cp:keywords/>
  <dc:description/>
  <cp:lastModifiedBy>STUER Soraya</cp:lastModifiedBy>
  <cp:revision>2</cp:revision>
  <dcterms:created xsi:type="dcterms:W3CDTF">2022-12-13T08:56:00Z</dcterms:created>
  <dcterms:modified xsi:type="dcterms:W3CDTF">2022-12-13T08:56:00Z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0x0101002515F98EDA75FE45BC732AF7C600958D</vt:lpwstr>
  </property>
</Properties>
</file>